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1cde377a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019e95ccb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Loikumerrott,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bf874d9440d3" /><Relationship Type="http://schemas.openxmlformats.org/officeDocument/2006/relationships/numbering" Target="/word/numbering.xml" Id="Ra1db72606a23435d" /><Relationship Type="http://schemas.openxmlformats.org/officeDocument/2006/relationships/settings" Target="/word/settings.xml" Id="R5b808a05cec647b6" /><Relationship Type="http://schemas.openxmlformats.org/officeDocument/2006/relationships/image" Target="/word/media/b5569c8d-742a-4701-a65e-986976464f1f.png" Id="Ra1c019e95ccb4c99" /></Relationships>
</file>