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ce715f4cc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c8d8fe649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542d41fd94e45" /><Relationship Type="http://schemas.openxmlformats.org/officeDocument/2006/relationships/numbering" Target="/word/numbering.xml" Id="Rc8a29419b32b4d6e" /><Relationship Type="http://schemas.openxmlformats.org/officeDocument/2006/relationships/settings" Target="/word/settings.xml" Id="R5ead7af8739249e2" /><Relationship Type="http://schemas.openxmlformats.org/officeDocument/2006/relationships/image" Target="/word/media/5545f0a2-cbbb-49e7-a1f2-584edda6571f.png" Id="R8a4c8d8fe6494b10" /></Relationships>
</file>