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7038a6b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dc7d8672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Ludwigshafen am Rhein,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37b12b0142b1" /><Relationship Type="http://schemas.openxmlformats.org/officeDocument/2006/relationships/numbering" Target="/word/numbering.xml" Id="R74a7481ccef349a3" /><Relationship Type="http://schemas.openxmlformats.org/officeDocument/2006/relationships/settings" Target="/word/settings.xml" Id="Rc4fca0cb713e48e3" /><Relationship Type="http://schemas.openxmlformats.org/officeDocument/2006/relationships/image" Target="/word/media/ad8728eb-04c8-4370-a24b-7e5cbd641867.png" Id="R6a4dc7d86724442c" /></Relationships>
</file>