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13b7e6d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efa1b462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2d9431f84612" /><Relationship Type="http://schemas.openxmlformats.org/officeDocument/2006/relationships/numbering" Target="/word/numbering.xml" Id="Re5169455525f4968" /><Relationship Type="http://schemas.openxmlformats.org/officeDocument/2006/relationships/settings" Target="/word/settings.xml" Id="Raf429315b9f34857" /><Relationship Type="http://schemas.openxmlformats.org/officeDocument/2006/relationships/image" Target="/word/media/2689d2b9-08d2-47ba-87c9-14c519a7b5d7.png" Id="R790efa1b46234592" /></Relationships>
</file>