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48bd58b5aa4d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c8955c7dec43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Luffringhausen,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eeb11eb3fe4603" /><Relationship Type="http://schemas.openxmlformats.org/officeDocument/2006/relationships/numbering" Target="/word/numbering.xml" Id="R586920f18cd442e6" /><Relationship Type="http://schemas.openxmlformats.org/officeDocument/2006/relationships/settings" Target="/word/settings.xml" Id="R11e3e48a7d6543d8" /><Relationship Type="http://schemas.openxmlformats.org/officeDocument/2006/relationships/image" Target="/word/media/805360d6-15f7-4414-9037-74057eabd547.png" Id="R00c8955c7dec4392" /></Relationships>
</file>