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e61725dff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aa2aed84d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01d9696a54b05" /><Relationship Type="http://schemas.openxmlformats.org/officeDocument/2006/relationships/numbering" Target="/word/numbering.xml" Id="R9e7a1965974242f7" /><Relationship Type="http://schemas.openxmlformats.org/officeDocument/2006/relationships/settings" Target="/word/settings.xml" Id="Rdcbf432404c4425d" /><Relationship Type="http://schemas.openxmlformats.org/officeDocument/2006/relationships/image" Target="/word/media/ecbb5714-69f6-4ce0-9696-db964fdcf743.png" Id="R507aa2aed84d4b06" /></Relationships>
</file>