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0f3b0ed26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fb9080927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d1650fedb4e62" /><Relationship Type="http://schemas.openxmlformats.org/officeDocument/2006/relationships/numbering" Target="/word/numbering.xml" Id="R85175808c72e4f4e" /><Relationship Type="http://schemas.openxmlformats.org/officeDocument/2006/relationships/settings" Target="/word/settings.xml" Id="R8aa89c6b1b504def" /><Relationship Type="http://schemas.openxmlformats.org/officeDocument/2006/relationships/image" Target="/word/media/59d3cade-65e3-425f-b7e3-a05b4fb0eaf5.png" Id="R970fb90809274e38" /></Relationships>
</file>