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1509f9772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f87c16b49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7d34b148d40fa" /><Relationship Type="http://schemas.openxmlformats.org/officeDocument/2006/relationships/numbering" Target="/word/numbering.xml" Id="R06a4314766fd48b9" /><Relationship Type="http://schemas.openxmlformats.org/officeDocument/2006/relationships/settings" Target="/word/settings.xml" Id="R075f85c22e2041f3" /><Relationship Type="http://schemas.openxmlformats.org/officeDocument/2006/relationships/image" Target="/word/media/442886d8-3e9d-4c3a-ba47-7d9780fcbbc2.png" Id="Re94f87c16b494c44" /></Relationships>
</file>