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2aebdfa99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1106123a4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9e26b734d4e7a" /><Relationship Type="http://schemas.openxmlformats.org/officeDocument/2006/relationships/numbering" Target="/word/numbering.xml" Id="Re9a31f73affe4eb6" /><Relationship Type="http://schemas.openxmlformats.org/officeDocument/2006/relationships/settings" Target="/word/settings.xml" Id="R15f702725fb94e95" /><Relationship Type="http://schemas.openxmlformats.org/officeDocument/2006/relationships/image" Target="/word/media/782ecad6-c266-4b8b-b92d-c4757944697b.png" Id="Ra991106123a44296" /></Relationships>
</file>