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3ec659e62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fb16eb1e4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a3d9acb864b24" /><Relationship Type="http://schemas.openxmlformats.org/officeDocument/2006/relationships/numbering" Target="/word/numbering.xml" Id="R8b71128e786944d2" /><Relationship Type="http://schemas.openxmlformats.org/officeDocument/2006/relationships/settings" Target="/word/settings.xml" Id="R9b8231b81b31498a" /><Relationship Type="http://schemas.openxmlformats.org/officeDocument/2006/relationships/image" Target="/word/media/db299294-d728-4ad4-8497-ce9b07ddeaff.png" Id="R155fb16eb1e448a2" /></Relationships>
</file>