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6951bd4c9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ead753bd7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Malliss,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71bd53a0a44a1" /><Relationship Type="http://schemas.openxmlformats.org/officeDocument/2006/relationships/numbering" Target="/word/numbering.xml" Id="R56ff4f08ede845a3" /><Relationship Type="http://schemas.openxmlformats.org/officeDocument/2006/relationships/settings" Target="/word/settings.xml" Id="R1edfdbf9dda84284" /><Relationship Type="http://schemas.openxmlformats.org/officeDocument/2006/relationships/image" Target="/word/media/780a86da-d301-4e57-b994-5f535d6597e9.png" Id="R8f5ead753bd7459b" /></Relationships>
</file>