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e4da2b936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a3ddf11fe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722f9ca8b48c0" /><Relationship Type="http://schemas.openxmlformats.org/officeDocument/2006/relationships/numbering" Target="/word/numbering.xml" Id="Raf9a1908ce7b45f9" /><Relationship Type="http://schemas.openxmlformats.org/officeDocument/2006/relationships/settings" Target="/word/settings.xml" Id="R72ea94d56ee74395" /><Relationship Type="http://schemas.openxmlformats.org/officeDocument/2006/relationships/image" Target="/word/media/61e50090-4753-4861-8fe2-ed7728661704.png" Id="R646a3ddf11fe423d" /></Relationships>
</file>