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cce4d259a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524717862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Manstedten,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53fb176944023" /><Relationship Type="http://schemas.openxmlformats.org/officeDocument/2006/relationships/numbering" Target="/word/numbering.xml" Id="R13e40204bd244185" /><Relationship Type="http://schemas.openxmlformats.org/officeDocument/2006/relationships/settings" Target="/word/settings.xml" Id="Rf88e7efc89484467" /><Relationship Type="http://schemas.openxmlformats.org/officeDocument/2006/relationships/image" Target="/word/media/9ce76174-9723-4a4d-a6e4-557f42356b49.png" Id="R9475247178624ad5" /></Relationships>
</file>