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626aaa0a0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eaf5c2fb7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Marchetsreut,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3184bd4054227" /><Relationship Type="http://schemas.openxmlformats.org/officeDocument/2006/relationships/numbering" Target="/word/numbering.xml" Id="R32bd5673ad444500" /><Relationship Type="http://schemas.openxmlformats.org/officeDocument/2006/relationships/settings" Target="/word/settings.xml" Id="R85ab9a4846e1433b" /><Relationship Type="http://schemas.openxmlformats.org/officeDocument/2006/relationships/image" Target="/word/media/43d6f3e1-6b92-4562-a09e-8eda72db3820.png" Id="Re2eeaf5c2fb744ab" /></Relationships>
</file>