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13904d8d6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d83c3f44b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Margaretenhof,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15dae460746cc" /><Relationship Type="http://schemas.openxmlformats.org/officeDocument/2006/relationships/numbering" Target="/word/numbering.xml" Id="R48108ae800fe44b3" /><Relationship Type="http://schemas.openxmlformats.org/officeDocument/2006/relationships/settings" Target="/word/settings.xml" Id="R15a6a7b820af4376" /><Relationship Type="http://schemas.openxmlformats.org/officeDocument/2006/relationships/image" Target="/word/media/dab8ca68-92b9-4805-b7bd-42e83b176867.png" Id="Rfd8d83c3f44b4b3f" /></Relationships>
</file>