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3b8e1409d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56500ce33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 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7e9b76eeb45fa" /><Relationship Type="http://schemas.openxmlformats.org/officeDocument/2006/relationships/numbering" Target="/word/numbering.xml" Id="R35286270f6d4450d" /><Relationship Type="http://schemas.openxmlformats.org/officeDocument/2006/relationships/settings" Target="/word/settings.xml" Id="R7b27c6120640452b" /><Relationship Type="http://schemas.openxmlformats.org/officeDocument/2006/relationships/image" Target="/word/media/f27768d3-602f-41a8-9f89-d8b8ff9eb9fe.png" Id="R89d56500ce334b6f" /></Relationships>
</file>