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916ddbd3d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814b768e9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Marktsteft,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2c82ec57c4de7" /><Relationship Type="http://schemas.openxmlformats.org/officeDocument/2006/relationships/numbering" Target="/word/numbering.xml" Id="Rabf3eec541b84ede" /><Relationship Type="http://schemas.openxmlformats.org/officeDocument/2006/relationships/settings" Target="/word/settings.xml" Id="Rf8ec6af4f4c3478b" /><Relationship Type="http://schemas.openxmlformats.org/officeDocument/2006/relationships/image" Target="/word/media/84d70fe6-15b9-476a-a145-5282eb474074.png" Id="Raf3814b768e948a5" /></Relationships>
</file>