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fde77da5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49dfa8fe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505c4874462f" /><Relationship Type="http://schemas.openxmlformats.org/officeDocument/2006/relationships/numbering" Target="/word/numbering.xml" Id="R642160a7e6f14893" /><Relationship Type="http://schemas.openxmlformats.org/officeDocument/2006/relationships/settings" Target="/word/settings.xml" Id="Rdca31cc032134f7b" /><Relationship Type="http://schemas.openxmlformats.org/officeDocument/2006/relationships/image" Target="/word/media/316f2e76-04f0-4bef-8d33-2d014b764bc0.png" Id="Rca1749dfa8fe4d14" /></Relationships>
</file>