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7d1288c6b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5c31b681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a1899dfb844a8" /><Relationship Type="http://schemas.openxmlformats.org/officeDocument/2006/relationships/numbering" Target="/word/numbering.xml" Id="Rac6d492c47614284" /><Relationship Type="http://schemas.openxmlformats.org/officeDocument/2006/relationships/settings" Target="/word/settings.xml" Id="Rd85c7885c46f4ec3" /><Relationship Type="http://schemas.openxmlformats.org/officeDocument/2006/relationships/image" Target="/word/media/f49de5c1-f6b8-41fb-9f71-bae10a0af135.png" Id="Rf95c5c31b6814de9" /></Relationships>
</file>