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94c2f4dd1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f0773e6d8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f603ed1214ac0" /><Relationship Type="http://schemas.openxmlformats.org/officeDocument/2006/relationships/numbering" Target="/word/numbering.xml" Id="Rb5be85d8ecf34e3e" /><Relationship Type="http://schemas.openxmlformats.org/officeDocument/2006/relationships/settings" Target="/word/settings.xml" Id="Rbc7ac30628614bee" /><Relationship Type="http://schemas.openxmlformats.org/officeDocument/2006/relationships/image" Target="/word/media/09c5ee03-fb7b-4c39-a6af-5cbed3a71040.png" Id="Rd7df0773e6d84022" /></Relationships>
</file>