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e09bfc326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2ef5b0403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8b1fe17f94aa8" /><Relationship Type="http://schemas.openxmlformats.org/officeDocument/2006/relationships/numbering" Target="/word/numbering.xml" Id="R2dc3bba5b8a6478d" /><Relationship Type="http://schemas.openxmlformats.org/officeDocument/2006/relationships/settings" Target="/word/settings.xml" Id="R34b427708ed54bfc" /><Relationship Type="http://schemas.openxmlformats.org/officeDocument/2006/relationships/image" Target="/word/media/0d3341d0-8a82-42f1-ab3a-863a56838680.png" Id="R9152ef5b04034a21" /></Relationships>
</file>