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d865442b1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bf5378af1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Meckatz,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99ed1594d4e7e" /><Relationship Type="http://schemas.openxmlformats.org/officeDocument/2006/relationships/numbering" Target="/word/numbering.xml" Id="R77f9bb042a604aa9" /><Relationship Type="http://schemas.openxmlformats.org/officeDocument/2006/relationships/settings" Target="/word/settings.xml" Id="Rae7ef2b40324443c" /><Relationship Type="http://schemas.openxmlformats.org/officeDocument/2006/relationships/image" Target="/word/media/5c32f800-ad4a-4dc0-aef4-10f7c09aecb1.png" Id="R764bf5378af14cde" /></Relationships>
</file>