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a9b2be5d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95c1cfc1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d6b0c6ef3475b" /><Relationship Type="http://schemas.openxmlformats.org/officeDocument/2006/relationships/numbering" Target="/word/numbering.xml" Id="R1108aaebbdb04709" /><Relationship Type="http://schemas.openxmlformats.org/officeDocument/2006/relationships/settings" Target="/word/settings.xml" Id="R40523ad1d3dd4fee" /><Relationship Type="http://schemas.openxmlformats.org/officeDocument/2006/relationships/image" Target="/word/media/0981b5bf-d652-40d5-9855-8303af9b6400.png" Id="R13095c1cfc154ed4" /></Relationships>
</file>