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c82b10dfb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1c253050d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Meidenried,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1e17cbf3f40f2" /><Relationship Type="http://schemas.openxmlformats.org/officeDocument/2006/relationships/numbering" Target="/word/numbering.xml" Id="R87419f0df4574e19" /><Relationship Type="http://schemas.openxmlformats.org/officeDocument/2006/relationships/settings" Target="/word/settings.xml" Id="R2110416cf0bd41a8" /><Relationship Type="http://schemas.openxmlformats.org/officeDocument/2006/relationships/image" Target="/word/media/96a508a6-ee43-4f42-bcda-8d0a265c3158.png" Id="Rca41c253050d4a05" /></Relationships>
</file>