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ae50862e2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907609ea7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0a99954e24664" /><Relationship Type="http://schemas.openxmlformats.org/officeDocument/2006/relationships/numbering" Target="/word/numbering.xml" Id="Rab28a38449c54863" /><Relationship Type="http://schemas.openxmlformats.org/officeDocument/2006/relationships/settings" Target="/word/settings.xml" Id="Rf146ff12be6b4204" /><Relationship Type="http://schemas.openxmlformats.org/officeDocument/2006/relationships/image" Target="/word/media/78b325e2-f9d6-4b8b-9e10-20d26983c066.png" Id="R02b907609ea74bcc" /></Relationships>
</file>