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e78ad2d2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984a346c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a2769e8c4a85" /><Relationship Type="http://schemas.openxmlformats.org/officeDocument/2006/relationships/numbering" Target="/word/numbering.xml" Id="R97383d48b1994006" /><Relationship Type="http://schemas.openxmlformats.org/officeDocument/2006/relationships/settings" Target="/word/settings.xml" Id="R35a0a901fa784ed4" /><Relationship Type="http://schemas.openxmlformats.org/officeDocument/2006/relationships/image" Target="/word/media/49c5cc97-ecd6-4f00-aa45-12f895d6d81b.png" Id="R2e6984a346c44fa5" /></Relationships>
</file>