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16db4b130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74b965c04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030ad8a3449b" /><Relationship Type="http://schemas.openxmlformats.org/officeDocument/2006/relationships/numbering" Target="/word/numbering.xml" Id="R42b454ca3e164cf0" /><Relationship Type="http://schemas.openxmlformats.org/officeDocument/2006/relationships/settings" Target="/word/settings.xml" Id="Rac857b2654f8457f" /><Relationship Type="http://schemas.openxmlformats.org/officeDocument/2006/relationships/image" Target="/word/media/a883ab53-4a18-4e13-aac3-7f035526f4b4.png" Id="R83574b965c04444d" /></Relationships>
</file>