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6fa265b37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cce7a141a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ca70553c0460f" /><Relationship Type="http://schemas.openxmlformats.org/officeDocument/2006/relationships/numbering" Target="/word/numbering.xml" Id="R6b9a53df487f4ae8" /><Relationship Type="http://schemas.openxmlformats.org/officeDocument/2006/relationships/settings" Target="/word/settings.xml" Id="Rda3d91b1c57d45d7" /><Relationship Type="http://schemas.openxmlformats.org/officeDocument/2006/relationships/image" Target="/word/media/b2070d64-1361-4cb6-be33-19c8b9f2cbe2.png" Id="Rc3ccce7a141a4039" /></Relationships>
</file>