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0d51cab8c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cf7bf5b0d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a9e1733534a85" /><Relationship Type="http://schemas.openxmlformats.org/officeDocument/2006/relationships/numbering" Target="/word/numbering.xml" Id="R249e9377e789406b" /><Relationship Type="http://schemas.openxmlformats.org/officeDocument/2006/relationships/settings" Target="/word/settings.xml" Id="Rc7c2419f473a404b" /><Relationship Type="http://schemas.openxmlformats.org/officeDocument/2006/relationships/image" Target="/word/media/3a2a136d-30da-4d10-aef7-72bc8c8f221a.png" Id="R347cf7bf5b0d42da" /></Relationships>
</file>