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129fd6c3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ec50ac9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dce2b1d254077" /><Relationship Type="http://schemas.openxmlformats.org/officeDocument/2006/relationships/numbering" Target="/word/numbering.xml" Id="Rb0b2eee33c5947da" /><Relationship Type="http://schemas.openxmlformats.org/officeDocument/2006/relationships/settings" Target="/word/settings.xml" Id="R5fa23573c9e1413b" /><Relationship Type="http://schemas.openxmlformats.org/officeDocument/2006/relationships/image" Target="/word/media/6a3e3372-8082-4eb5-8db0-92d9e6e9beab.png" Id="R156aec50ac9d4459" /></Relationships>
</file>