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b9769cede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e29683470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Merklingsen,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c554ba744447f" /><Relationship Type="http://schemas.openxmlformats.org/officeDocument/2006/relationships/numbering" Target="/word/numbering.xml" Id="R320340e9b2ea4aaa" /><Relationship Type="http://schemas.openxmlformats.org/officeDocument/2006/relationships/settings" Target="/word/settings.xml" Id="R11f753d80a5f442d" /><Relationship Type="http://schemas.openxmlformats.org/officeDocument/2006/relationships/image" Target="/word/media/87272e6c-cb41-4fc8-81b7-a39355daa6d6.png" Id="R47de2968347045d7" /></Relationships>
</file>