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cb61ee697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4b258e4c1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80d8cfdbc42ba" /><Relationship Type="http://schemas.openxmlformats.org/officeDocument/2006/relationships/numbering" Target="/word/numbering.xml" Id="Rfc64a13d0bd94bc2" /><Relationship Type="http://schemas.openxmlformats.org/officeDocument/2006/relationships/settings" Target="/word/settings.xml" Id="R36320e68ceb24401" /><Relationship Type="http://schemas.openxmlformats.org/officeDocument/2006/relationships/image" Target="/word/media/ad2d9545-e025-44b5-a33e-5cf6fdcc09e7.png" Id="R6204b258e4c14265" /></Relationships>
</file>