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d689f7763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6ee3a46f9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82c785e70481e" /><Relationship Type="http://schemas.openxmlformats.org/officeDocument/2006/relationships/numbering" Target="/word/numbering.xml" Id="R6cedc2c673f344bb" /><Relationship Type="http://schemas.openxmlformats.org/officeDocument/2006/relationships/settings" Target="/word/settings.xml" Id="R6eb5a3ba10654cb3" /><Relationship Type="http://schemas.openxmlformats.org/officeDocument/2006/relationships/image" Target="/word/media/748b9d90-a242-4d52-88f9-388123c8e3a3.png" Id="R1be6ee3a46f94f70" /></Relationships>
</file>