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5306d6323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1b723232c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e1ded0d9415c" /><Relationship Type="http://schemas.openxmlformats.org/officeDocument/2006/relationships/numbering" Target="/word/numbering.xml" Id="R15f4b8806af84d7a" /><Relationship Type="http://schemas.openxmlformats.org/officeDocument/2006/relationships/settings" Target="/word/settings.xml" Id="R73cd06cca5e345aa" /><Relationship Type="http://schemas.openxmlformats.org/officeDocument/2006/relationships/image" Target="/word/media/a2be278a-4d8a-4d0d-a2b7-bd9aa81851da.png" Id="R2f51b723232c4c47" /></Relationships>
</file>