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40b3ea03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e2cfa0ea8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ff88cfe2643d7" /><Relationship Type="http://schemas.openxmlformats.org/officeDocument/2006/relationships/numbering" Target="/word/numbering.xml" Id="Rffad6f4c92de4ca2" /><Relationship Type="http://schemas.openxmlformats.org/officeDocument/2006/relationships/settings" Target="/word/settings.xml" Id="R1b13d9eb03c74927" /><Relationship Type="http://schemas.openxmlformats.org/officeDocument/2006/relationships/image" Target="/word/media/9243fe9e-d0e5-44a1-8b76-e2dc4ba1419e.png" Id="Rca0e2cfa0ea84007" /></Relationships>
</file>