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d44e86f11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32e27717e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e3d4613104203" /><Relationship Type="http://schemas.openxmlformats.org/officeDocument/2006/relationships/numbering" Target="/word/numbering.xml" Id="R18c5f83796084fda" /><Relationship Type="http://schemas.openxmlformats.org/officeDocument/2006/relationships/settings" Target="/word/settings.xml" Id="Rd7a2369d77f74ed4" /><Relationship Type="http://schemas.openxmlformats.org/officeDocument/2006/relationships/image" Target="/word/media/591063ca-8f39-4b8b-8db3-ce92b66beb25.png" Id="R7fa32e27717e41a5" /></Relationships>
</file>