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70c4ea2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631507cb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aeaf0cdd4921" /><Relationship Type="http://schemas.openxmlformats.org/officeDocument/2006/relationships/numbering" Target="/word/numbering.xml" Id="R472da17d708d4657" /><Relationship Type="http://schemas.openxmlformats.org/officeDocument/2006/relationships/settings" Target="/word/settings.xml" Id="R9d980f6c93cc4b5f" /><Relationship Type="http://schemas.openxmlformats.org/officeDocument/2006/relationships/image" Target="/word/media/3c3ffc09-6647-4256-b4f5-6e38c486893c.png" Id="R785631507cbf4261" /></Relationships>
</file>