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2c8a5c5c6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423081b68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80354cd74bad" /><Relationship Type="http://schemas.openxmlformats.org/officeDocument/2006/relationships/numbering" Target="/word/numbering.xml" Id="Rf2ce7f439a3d403b" /><Relationship Type="http://schemas.openxmlformats.org/officeDocument/2006/relationships/settings" Target="/word/settings.xml" Id="R0aff2ce59371496a" /><Relationship Type="http://schemas.openxmlformats.org/officeDocument/2006/relationships/image" Target="/word/media/78f57570-1635-44c0-b18f-5e303ec7b919.png" Id="R31f423081b6848b4" /></Relationships>
</file>