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51dbe2f4ca4f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905ca40ee94c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Mimmenhausen,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5ca4ce1a6f4199" /><Relationship Type="http://schemas.openxmlformats.org/officeDocument/2006/relationships/numbering" Target="/word/numbering.xml" Id="R3e74b019289943b9" /><Relationship Type="http://schemas.openxmlformats.org/officeDocument/2006/relationships/settings" Target="/word/settings.xml" Id="Rd5492e21ec274047" /><Relationship Type="http://schemas.openxmlformats.org/officeDocument/2006/relationships/image" Target="/word/media/e8b0eefa-3d72-4b68-9fa1-c71b663a79a7.png" Id="Rd6905ca40ee94c14" /></Relationships>
</file>