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25cd20f2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de650c1c0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7a58ef11430d" /><Relationship Type="http://schemas.openxmlformats.org/officeDocument/2006/relationships/numbering" Target="/word/numbering.xml" Id="R142e43844bcb46b1" /><Relationship Type="http://schemas.openxmlformats.org/officeDocument/2006/relationships/settings" Target="/word/settings.xml" Id="R9bdd059f24d24316" /><Relationship Type="http://schemas.openxmlformats.org/officeDocument/2006/relationships/image" Target="/word/media/950ce717-d5f5-4b76-a99b-125b8e161d9a.png" Id="Rf5cde650c1c04d40" /></Relationships>
</file>