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d2cafc59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e3ada256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759729c50417e" /><Relationship Type="http://schemas.openxmlformats.org/officeDocument/2006/relationships/numbering" Target="/word/numbering.xml" Id="R4def51458dba45f2" /><Relationship Type="http://schemas.openxmlformats.org/officeDocument/2006/relationships/settings" Target="/word/settings.xml" Id="R9dd90c13fd3641df" /><Relationship Type="http://schemas.openxmlformats.org/officeDocument/2006/relationships/image" Target="/word/media/c16bfe4b-994a-4db8-acf1-dbf710b85934.png" Id="Ree1e3ada256e4220" /></Relationships>
</file>