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deb24c8cc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d292ae23f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Mitterschiltern,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b51b079f34541" /><Relationship Type="http://schemas.openxmlformats.org/officeDocument/2006/relationships/numbering" Target="/word/numbering.xml" Id="Rb5de6db3ec974d60" /><Relationship Type="http://schemas.openxmlformats.org/officeDocument/2006/relationships/settings" Target="/word/settings.xml" Id="R941e3c3615bd4c5e" /><Relationship Type="http://schemas.openxmlformats.org/officeDocument/2006/relationships/image" Target="/word/media/b8f877c2-cf04-48d3-9e13-edf7c72f9fe9.png" Id="Re9bd292ae23f4038" /></Relationships>
</file>