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69d17ba65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c067fa7f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Mittlerweilersbach,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f71d2e5044f86" /><Relationship Type="http://schemas.openxmlformats.org/officeDocument/2006/relationships/numbering" Target="/word/numbering.xml" Id="Ra71d44af32144ea2" /><Relationship Type="http://schemas.openxmlformats.org/officeDocument/2006/relationships/settings" Target="/word/settings.xml" Id="R85bc10b89ce04ecd" /><Relationship Type="http://schemas.openxmlformats.org/officeDocument/2006/relationships/image" Target="/word/media/c703ee16-b61a-4b9a-9335-665409cf704b.png" Id="Ra3e6c067fa7f46b8" /></Relationships>
</file>