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43fbb1d0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708abc92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557d1a3542cd" /><Relationship Type="http://schemas.openxmlformats.org/officeDocument/2006/relationships/numbering" Target="/word/numbering.xml" Id="Rf5a71eed079c4e74" /><Relationship Type="http://schemas.openxmlformats.org/officeDocument/2006/relationships/settings" Target="/word/settings.xml" Id="Rd26fd3eb89714e68" /><Relationship Type="http://schemas.openxmlformats.org/officeDocument/2006/relationships/image" Target="/word/media/daff1286-560c-454e-9725-d515929a9de4.png" Id="R259c708abc9245a4" /></Relationships>
</file>