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8f7ae1e48a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708c3e74745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Moers,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d742cb2a34c48" /><Relationship Type="http://schemas.openxmlformats.org/officeDocument/2006/relationships/numbering" Target="/word/numbering.xml" Id="R425fb8e877984380" /><Relationship Type="http://schemas.openxmlformats.org/officeDocument/2006/relationships/settings" Target="/word/settings.xml" Id="Rfeff2e9c588c45e8" /><Relationship Type="http://schemas.openxmlformats.org/officeDocument/2006/relationships/image" Target="/word/media/8e37cb13-6604-49a5-8064-84cc467af0e2.png" Id="R829708c3e7474555" /></Relationships>
</file>