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a2d0455b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446586e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Mojenhorn,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ca8f7d24f4fa6" /><Relationship Type="http://schemas.openxmlformats.org/officeDocument/2006/relationships/numbering" Target="/word/numbering.xml" Id="R4c4238737c554ae1" /><Relationship Type="http://schemas.openxmlformats.org/officeDocument/2006/relationships/settings" Target="/word/settings.xml" Id="R44e14c7060b840b6" /><Relationship Type="http://schemas.openxmlformats.org/officeDocument/2006/relationships/image" Target="/word/media/1e7a3bba-3e99-4b5c-9cc7-9b9941130f86.png" Id="Rfac8446586e44a08" /></Relationships>
</file>