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b164b535b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c549e32d5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176a996b9481a" /><Relationship Type="http://schemas.openxmlformats.org/officeDocument/2006/relationships/numbering" Target="/word/numbering.xml" Id="R995cee565b7a4854" /><Relationship Type="http://schemas.openxmlformats.org/officeDocument/2006/relationships/settings" Target="/word/settings.xml" Id="R5419ed3076204794" /><Relationship Type="http://schemas.openxmlformats.org/officeDocument/2006/relationships/image" Target="/word/media/087d448d-397e-46db-97f0-1dfa71ea4bdf.png" Id="R382c549e32d54d88" /></Relationships>
</file>