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3b77504c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e3c1597c6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062b1ff94d18" /><Relationship Type="http://schemas.openxmlformats.org/officeDocument/2006/relationships/numbering" Target="/word/numbering.xml" Id="R024f8e24e5d643ff" /><Relationship Type="http://schemas.openxmlformats.org/officeDocument/2006/relationships/settings" Target="/word/settings.xml" Id="Rc267838f70474381" /><Relationship Type="http://schemas.openxmlformats.org/officeDocument/2006/relationships/image" Target="/word/media/4d9a00ae-e3d5-4b15-bac0-07ddd47c67b7.png" Id="R7d2e3c1597c645e8" /></Relationships>
</file>