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7090c59d8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32655ef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9726d41e447f8" /><Relationship Type="http://schemas.openxmlformats.org/officeDocument/2006/relationships/numbering" Target="/word/numbering.xml" Id="R201063ec6bd94bd1" /><Relationship Type="http://schemas.openxmlformats.org/officeDocument/2006/relationships/settings" Target="/word/settings.xml" Id="R074616963d8f477d" /><Relationship Type="http://schemas.openxmlformats.org/officeDocument/2006/relationships/image" Target="/word/media/ecb96744-b2e6-4999-976c-3b580250cb09.png" Id="R0b0232655ef244b5" /></Relationships>
</file>