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09acdfb57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1f2d5612e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e1e5a2e964e23" /><Relationship Type="http://schemas.openxmlformats.org/officeDocument/2006/relationships/numbering" Target="/word/numbering.xml" Id="R8f66e4f11f07454e" /><Relationship Type="http://schemas.openxmlformats.org/officeDocument/2006/relationships/settings" Target="/word/settings.xml" Id="Ra68a185dd2414897" /><Relationship Type="http://schemas.openxmlformats.org/officeDocument/2006/relationships/image" Target="/word/media/13e099d2-31e9-4736-96b4-8182cdaecb8b.png" Id="Ra3e1f2d5612e4e4f" /></Relationships>
</file>